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59" w:rsidRPr="002D4C59" w:rsidRDefault="002D4C59" w:rsidP="002D4C59">
      <w:pPr>
        <w:rPr>
          <w:b/>
        </w:rPr>
      </w:pPr>
      <w:r w:rsidRPr="002D4C59">
        <w:rPr>
          <w:b/>
        </w:rPr>
        <w:t>Rektor Vysokého učení technického v Brně</w:t>
      </w:r>
    </w:p>
    <w:p w:rsidR="002D4C59" w:rsidRPr="002D4C59" w:rsidRDefault="002D4C59">
      <w:r w:rsidRPr="002D4C59">
        <w:t xml:space="preserve">prostřednictvím </w:t>
      </w:r>
    </w:p>
    <w:p w:rsidR="002D4C59" w:rsidRDefault="002D4C59">
      <w:r w:rsidRPr="002D4C59">
        <w:t>studijní</w:t>
      </w:r>
      <w:r w:rsidR="00C94A84">
        <w:t>ho</w:t>
      </w:r>
      <w:r w:rsidRPr="002D4C59">
        <w:t xml:space="preserve"> oddělení Fakulty </w:t>
      </w:r>
      <w:r w:rsidRPr="002D4C59">
        <w:rPr>
          <w:color w:val="FF0000"/>
        </w:rPr>
        <w:t>(doplňte, o kterou fakultu se jedná)</w:t>
      </w:r>
      <w:r w:rsidRPr="002D4C59">
        <w:t xml:space="preserve"> /vysokoškolského ústavu </w:t>
      </w:r>
    </w:p>
    <w:p w:rsidR="002D4C59" w:rsidRPr="002D4C59" w:rsidRDefault="002D4C59"/>
    <w:p w:rsidR="005B5774" w:rsidRPr="002D4C59" w:rsidRDefault="002D4C59">
      <w:pPr>
        <w:rPr>
          <w:b/>
        </w:rPr>
      </w:pPr>
      <w:r>
        <w:rPr>
          <w:b/>
        </w:rPr>
        <w:t xml:space="preserve">Věc: </w:t>
      </w:r>
      <w:r w:rsidR="002C52F6" w:rsidRPr="002D4C59">
        <w:rPr>
          <w:b/>
        </w:rPr>
        <w:t>Žádost o</w:t>
      </w:r>
      <w:r w:rsidRPr="002D4C59">
        <w:rPr>
          <w:b/>
        </w:rPr>
        <w:t xml:space="preserve"> </w:t>
      </w:r>
      <w:r w:rsidR="002C52F6" w:rsidRPr="002D4C59">
        <w:rPr>
          <w:b/>
        </w:rPr>
        <w:t>vrácení</w:t>
      </w:r>
      <w:r w:rsidR="008A7CE4">
        <w:rPr>
          <w:b/>
        </w:rPr>
        <w:t>/prominutí</w:t>
      </w:r>
      <w:r w:rsidR="002C52F6" w:rsidRPr="002D4C59">
        <w:rPr>
          <w:b/>
        </w:rPr>
        <w:t xml:space="preserve"> části poplatku</w:t>
      </w:r>
      <w:r w:rsidRPr="002D4C59">
        <w:rPr>
          <w:b/>
        </w:rPr>
        <w:t xml:space="preserve"> </w:t>
      </w:r>
      <w:r w:rsidR="002C52F6" w:rsidRPr="002D4C59">
        <w:rPr>
          <w:b/>
        </w:rPr>
        <w:t xml:space="preserve">   </w:t>
      </w:r>
    </w:p>
    <w:p w:rsidR="005B5774" w:rsidRDefault="009E46A4">
      <w:pPr>
        <w:rPr>
          <w:color w:val="FF0000"/>
          <w:sz w:val="26"/>
        </w:rPr>
      </w:pPr>
      <w:r>
        <w:rPr>
          <w:b/>
        </w:rPr>
        <w:t xml:space="preserve">k č. j. </w:t>
      </w:r>
      <w:r w:rsidR="00D03835">
        <w:rPr>
          <w:color w:val="FF0000"/>
          <w:sz w:val="26"/>
        </w:rPr>
        <w:t>(doplňte číslo rozhodnutí</w:t>
      </w:r>
      <w:bookmarkStart w:id="0" w:name="_GoBack"/>
      <w:bookmarkEnd w:id="0"/>
      <w:r w:rsidRPr="009E46A4">
        <w:rPr>
          <w:color w:val="FF0000"/>
          <w:sz w:val="26"/>
        </w:rPr>
        <w:t>)</w:t>
      </w:r>
    </w:p>
    <w:p w:rsidR="009E46A4" w:rsidRPr="009E46A4" w:rsidRDefault="009E46A4">
      <w:pPr>
        <w:rPr>
          <w:b/>
          <w:sz w:val="26"/>
        </w:rPr>
      </w:pPr>
    </w:p>
    <w:p w:rsidR="005B5774" w:rsidRPr="002D4C59" w:rsidRDefault="002C52F6">
      <w:pPr>
        <w:jc w:val="both"/>
      </w:pPr>
      <w:r w:rsidRPr="002D4C59">
        <w:t xml:space="preserve">Vážený pane </w:t>
      </w:r>
      <w:r w:rsidR="00C94A84">
        <w:t>rektore</w:t>
      </w:r>
      <w:r w:rsidRPr="002D4C59">
        <w:t>,</w:t>
      </w:r>
    </w:p>
    <w:p w:rsidR="008A7CE4" w:rsidRDefault="002C52F6">
      <w:pPr>
        <w:jc w:val="both"/>
      </w:pPr>
      <w:r w:rsidRPr="002D4C59">
        <w:t>v souladu s § 58 odst. 3 zákona 111/1998 Sb., o vysokých školách a o změně a doplnění dalších zákonů (zákon o vysokých školách) a podle příslušných ustanovení čl. 14 Statutu VU</w:t>
      </w:r>
      <w:r w:rsidR="002D4C59">
        <w:t>T v Brně, Rozhodnutí rektora</w:t>
      </w:r>
      <w:r w:rsidRPr="002D4C59">
        <w:t xml:space="preserve"> a dalších vnitřních norem VUT v Brně, </w:t>
      </w:r>
      <w:r w:rsidR="008A7CE4">
        <w:t xml:space="preserve">mi </w:t>
      </w:r>
      <w:r w:rsidRPr="002D4C59">
        <w:t>byl vyměřen poplatek za prodlouženou dobu studia</w:t>
      </w:r>
      <w:r w:rsidR="008A7CE4">
        <w:t>.</w:t>
      </w:r>
    </w:p>
    <w:p w:rsidR="005B5774" w:rsidRPr="002D4C59" w:rsidRDefault="008A7CE4">
      <w:pPr>
        <w:jc w:val="both"/>
      </w:pPr>
      <w:r>
        <w:t>V</w:t>
      </w:r>
      <w:r w:rsidR="002C52F6" w:rsidRPr="002D4C59">
        <w:t> souvislosti s</w:t>
      </w:r>
      <w:r w:rsidR="002C52F6" w:rsidRPr="002D4C59">
        <w:rPr>
          <w:b/>
        </w:rPr>
        <w:t> </w:t>
      </w:r>
      <w:r w:rsidR="009E46A4" w:rsidRPr="009E46A4">
        <w:rPr>
          <w:color w:val="FF0000"/>
        </w:rPr>
        <w:t xml:space="preserve">(doplňte, zda bylo </w:t>
      </w:r>
      <w:r w:rsidR="009E46A4">
        <w:rPr>
          <w:color w:val="FF0000"/>
        </w:rPr>
        <w:t>studium ukončeno či přerušeno)</w:t>
      </w:r>
      <w:r w:rsidR="002C52F6" w:rsidRPr="002D4C59">
        <w:t xml:space="preserve"> </w:t>
      </w:r>
      <w:r w:rsidRPr="008A7CE4">
        <w:t>Vás žádám</w:t>
      </w:r>
      <w:r>
        <w:rPr>
          <w:b/>
        </w:rPr>
        <w:t xml:space="preserve"> </w:t>
      </w:r>
      <w:r w:rsidR="002C52F6" w:rsidRPr="002D4C59">
        <w:rPr>
          <w:b/>
        </w:rPr>
        <w:t xml:space="preserve">o </w:t>
      </w:r>
      <w:r w:rsidR="00E872F7" w:rsidRPr="00E872F7">
        <w:rPr>
          <w:color w:val="FF0000"/>
        </w:rPr>
        <w:t>(doplňte, zda žádáte o vrácení či prominutí)</w:t>
      </w:r>
      <w:r w:rsidR="002C52F6" w:rsidRPr="002D4C59">
        <w:rPr>
          <w:b/>
        </w:rPr>
        <w:t xml:space="preserve"> </w:t>
      </w:r>
      <w:r w:rsidR="002C52F6" w:rsidRPr="00060807">
        <w:t>části vyměřeného poplatku.</w:t>
      </w:r>
    </w:p>
    <w:p w:rsidR="005B5774" w:rsidRPr="002D4C59" w:rsidRDefault="005B5774"/>
    <w:p w:rsidR="005B5774" w:rsidRPr="002D4C59" w:rsidRDefault="002D4C59">
      <w:r w:rsidRPr="002D4C59">
        <w:t>Odůvodnění</w:t>
      </w:r>
      <w:r w:rsidR="002C52F6" w:rsidRPr="002D4C59">
        <w:t>:</w:t>
      </w:r>
    </w:p>
    <w:p w:rsidR="005B5774" w:rsidRDefault="005B5774"/>
    <w:p w:rsidR="005B5774" w:rsidRDefault="005B5774"/>
    <w:p w:rsidR="005B5774" w:rsidRDefault="005B5774"/>
    <w:p w:rsidR="005B5774" w:rsidRDefault="005B5774"/>
    <w:p w:rsidR="005B5774" w:rsidRDefault="005B5774"/>
    <w:p w:rsidR="005B5774" w:rsidRDefault="002C52F6">
      <w:pPr>
        <w:rPr>
          <w:rStyle w:val="utils1"/>
          <w:rFonts w:ascii="Times New Roman" w:hAnsi="Times New Roman"/>
          <w:b w:val="0"/>
          <w:color w:val="auto"/>
          <w:sz w:val="24"/>
          <w:szCs w:val="24"/>
        </w:rPr>
      </w:pPr>
      <w:r>
        <w:t>Podpis studenta: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utils1"/>
          <w:rFonts w:ascii="Times New Roman" w:hAnsi="Times New Roman"/>
          <w:b w:val="0"/>
          <w:color w:val="auto"/>
          <w:sz w:val="24"/>
          <w:szCs w:val="24"/>
        </w:rPr>
        <w:t>Jméno Příjmení</w:t>
      </w:r>
    </w:p>
    <w:p w:rsidR="005B5774" w:rsidRDefault="002C52F6">
      <w:pPr>
        <w:ind w:left="5664" w:firstLine="708"/>
        <w:rPr>
          <w:rStyle w:val="utils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utils1"/>
          <w:rFonts w:ascii="Times New Roman" w:hAnsi="Times New Roman"/>
          <w:b w:val="0"/>
          <w:color w:val="auto"/>
          <w:sz w:val="24"/>
          <w:szCs w:val="24"/>
        </w:rPr>
        <w:t>ID studenta</w:t>
      </w:r>
    </w:p>
    <w:p w:rsidR="005B5774" w:rsidRDefault="002C52F6">
      <w:pPr>
        <w:ind w:left="5664" w:firstLine="708"/>
        <w:rPr>
          <w:rStyle w:val="utils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utils1"/>
          <w:rFonts w:ascii="Times New Roman" w:hAnsi="Times New Roman"/>
          <w:b w:val="0"/>
          <w:color w:val="auto"/>
          <w:sz w:val="24"/>
          <w:szCs w:val="24"/>
        </w:rPr>
        <w:t>Adresa</w:t>
      </w:r>
    </w:p>
    <w:p w:rsidR="005B5774" w:rsidRDefault="002C52F6">
      <w:pPr>
        <w:ind w:left="5664" w:firstLine="708"/>
        <w:rPr>
          <w:rStyle w:val="utils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utils1"/>
          <w:rFonts w:ascii="Times New Roman" w:hAnsi="Times New Roman"/>
          <w:b w:val="0"/>
          <w:color w:val="auto"/>
          <w:sz w:val="24"/>
          <w:szCs w:val="24"/>
        </w:rPr>
        <w:t>Číslo účtu</w:t>
      </w:r>
    </w:p>
    <w:p w:rsidR="005B5774" w:rsidRDefault="005B5774">
      <w:pPr>
        <w:pBdr>
          <w:bottom w:val="single" w:sz="4" w:space="1" w:color="000000"/>
        </w:pBdr>
      </w:pPr>
    </w:p>
    <w:p w:rsidR="005B5774" w:rsidRDefault="005B5774"/>
    <w:p w:rsidR="005B5774" w:rsidRDefault="002C52F6">
      <w:pPr>
        <w:tabs>
          <w:tab w:val="center" w:pos="6521"/>
        </w:tabs>
        <w:jc w:val="both"/>
      </w:pPr>
      <w:r>
        <w:t>Vyjádření děkana fakulty:</w:t>
      </w:r>
    </w:p>
    <w:p w:rsidR="005B5774" w:rsidRDefault="005B5774">
      <w:pPr>
        <w:tabs>
          <w:tab w:val="center" w:pos="6521"/>
        </w:tabs>
        <w:jc w:val="both"/>
      </w:pPr>
    </w:p>
    <w:p w:rsidR="005B5774" w:rsidRDefault="005B5774">
      <w:pPr>
        <w:tabs>
          <w:tab w:val="center" w:pos="6521"/>
        </w:tabs>
        <w:jc w:val="both"/>
      </w:pPr>
    </w:p>
    <w:p w:rsidR="005B5774" w:rsidRDefault="005B5774">
      <w:pPr>
        <w:tabs>
          <w:tab w:val="center" w:pos="6521"/>
        </w:tabs>
        <w:jc w:val="both"/>
      </w:pPr>
    </w:p>
    <w:p w:rsidR="005B5774" w:rsidRDefault="005B5774">
      <w:pPr>
        <w:tabs>
          <w:tab w:val="center" w:pos="6521"/>
        </w:tabs>
        <w:jc w:val="both"/>
      </w:pPr>
    </w:p>
    <w:p w:rsidR="005B5774" w:rsidRDefault="005B5774">
      <w:pPr>
        <w:tabs>
          <w:tab w:val="center" w:pos="6521"/>
        </w:tabs>
        <w:jc w:val="both"/>
      </w:pPr>
    </w:p>
    <w:p w:rsidR="005B5774" w:rsidRDefault="005B5774">
      <w:pPr>
        <w:tabs>
          <w:tab w:val="center" w:pos="6521"/>
        </w:tabs>
        <w:jc w:val="both"/>
      </w:pPr>
    </w:p>
    <w:p w:rsidR="005B5774" w:rsidRDefault="005B5774">
      <w:pPr>
        <w:tabs>
          <w:tab w:val="center" w:pos="6521"/>
        </w:tabs>
        <w:jc w:val="both"/>
      </w:pPr>
    </w:p>
    <w:p w:rsidR="002C52F6" w:rsidRDefault="002C52F6">
      <w:pPr>
        <w:tabs>
          <w:tab w:val="center" w:pos="6521"/>
        </w:tabs>
        <w:jc w:val="both"/>
      </w:pPr>
      <w:r>
        <w:tab/>
        <w:t>děkan</w:t>
      </w:r>
    </w:p>
    <w:sectPr w:rsidR="002C52F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C59"/>
    <w:rsid w:val="00060807"/>
    <w:rsid w:val="002C52F6"/>
    <w:rsid w:val="002D4C59"/>
    <w:rsid w:val="005B5774"/>
    <w:rsid w:val="008A7CE4"/>
    <w:rsid w:val="009E46A4"/>
    <w:rsid w:val="00C94A84"/>
    <w:rsid w:val="00D03835"/>
    <w:rsid w:val="00E872F7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utils1">
    <w:name w:val="utils1"/>
    <w:rPr>
      <w:rFonts w:ascii="Verdana" w:hAnsi="Verdana"/>
      <w:b/>
      <w:bCs/>
      <w:color w:val="000000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">
    <w:name w:val="Základní"/>
    <w:basedOn w:val="Normln"/>
    <w:pPr>
      <w:ind w:firstLine="709"/>
      <w:jc w:val="both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VUT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VUT</dc:title>
  <dc:subject/>
  <dc:creator>svecm</dc:creator>
  <cp:keywords/>
  <cp:lastModifiedBy>Tošovská Věra Ing.</cp:lastModifiedBy>
  <cp:revision>3</cp:revision>
  <cp:lastPrinted>2008-07-03T09:11:00Z</cp:lastPrinted>
  <dcterms:created xsi:type="dcterms:W3CDTF">2016-09-01T10:08:00Z</dcterms:created>
  <dcterms:modified xsi:type="dcterms:W3CDTF">2017-03-27T10:57:00Z</dcterms:modified>
</cp:coreProperties>
</file>